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71" w:rsidRPr="0094729C" w:rsidRDefault="00A806FC" w:rsidP="0094729C">
      <w:pPr>
        <w:jc w:val="right"/>
        <w:rPr>
          <w:rFonts w:ascii="Arial" w:hAnsi="Arial" w:cs="Arial"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>Jelenia Góra, ………………</w:t>
      </w:r>
    </w:p>
    <w:p w:rsidR="0094729C" w:rsidRDefault="0094729C">
      <w:pPr>
        <w:rPr>
          <w:rFonts w:ascii="Arial" w:hAnsi="Arial" w:cs="Arial"/>
          <w:sz w:val="32"/>
          <w:szCs w:val="32"/>
        </w:rPr>
      </w:pPr>
    </w:p>
    <w:p w:rsidR="0094729C" w:rsidRPr="0094729C" w:rsidRDefault="00A806FC" w:rsidP="009D304E">
      <w:pPr>
        <w:ind w:left="4956"/>
        <w:rPr>
          <w:rFonts w:ascii="Arial" w:hAnsi="Arial" w:cs="Arial"/>
          <w:b/>
          <w:sz w:val="32"/>
          <w:szCs w:val="32"/>
        </w:rPr>
      </w:pPr>
      <w:r w:rsidRPr="0094729C">
        <w:rPr>
          <w:rFonts w:ascii="Arial" w:hAnsi="Arial" w:cs="Arial"/>
          <w:b/>
          <w:sz w:val="32"/>
          <w:szCs w:val="32"/>
        </w:rPr>
        <w:t>R</w:t>
      </w:r>
      <w:r w:rsidR="0094729C" w:rsidRPr="0094729C">
        <w:rPr>
          <w:rFonts w:ascii="Arial" w:hAnsi="Arial" w:cs="Arial"/>
          <w:b/>
          <w:sz w:val="32"/>
          <w:szCs w:val="32"/>
        </w:rPr>
        <w:t>ADA</w:t>
      </w:r>
      <w:r w:rsidRPr="0094729C">
        <w:rPr>
          <w:rFonts w:ascii="Arial" w:hAnsi="Arial" w:cs="Arial"/>
          <w:b/>
          <w:sz w:val="32"/>
          <w:szCs w:val="32"/>
        </w:rPr>
        <w:t xml:space="preserve"> M</w:t>
      </w:r>
      <w:r w:rsidR="0094729C" w:rsidRPr="0094729C">
        <w:rPr>
          <w:rFonts w:ascii="Arial" w:hAnsi="Arial" w:cs="Arial"/>
          <w:b/>
          <w:sz w:val="32"/>
          <w:szCs w:val="32"/>
        </w:rPr>
        <w:t>IEJSKA</w:t>
      </w:r>
      <w:r w:rsidRPr="0094729C">
        <w:rPr>
          <w:rFonts w:ascii="Arial" w:hAnsi="Arial" w:cs="Arial"/>
          <w:b/>
          <w:sz w:val="32"/>
          <w:szCs w:val="32"/>
        </w:rPr>
        <w:t xml:space="preserve"> </w:t>
      </w:r>
    </w:p>
    <w:p w:rsidR="00A806FC" w:rsidRPr="0094729C" w:rsidRDefault="00A806FC" w:rsidP="009D304E">
      <w:pPr>
        <w:ind w:left="4956"/>
        <w:rPr>
          <w:rFonts w:ascii="Arial" w:hAnsi="Arial" w:cs="Arial"/>
          <w:b/>
          <w:sz w:val="32"/>
          <w:szCs w:val="32"/>
        </w:rPr>
      </w:pPr>
      <w:r w:rsidRPr="0094729C">
        <w:rPr>
          <w:rFonts w:ascii="Arial" w:hAnsi="Arial" w:cs="Arial"/>
          <w:b/>
          <w:sz w:val="32"/>
          <w:szCs w:val="32"/>
        </w:rPr>
        <w:t>J</w:t>
      </w:r>
      <w:r w:rsidR="0094729C" w:rsidRPr="0094729C">
        <w:rPr>
          <w:rFonts w:ascii="Arial" w:hAnsi="Arial" w:cs="Arial"/>
          <w:b/>
          <w:sz w:val="32"/>
          <w:szCs w:val="32"/>
        </w:rPr>
        <w:t>ELENIEJ</w:t>
      </w:r>
      <w:r w:rsidRPr="0094729C">
        <w:rPr>
          <w:rFonts w:ascii="Arial" w:hAnsi="Arial" w:cs="Arial"/>
          <w:b/>
          <w:sz w:val="32"/>
          <w:szCs w:val="32"/>
        </w:rPr>
        <w:t xml:space="preserve"> G</w:t>
      </w:r>
      <w:r w:rsidR="0094729C" w:rsidRPr="0094729C">
        <w:rPr>
          <w:rFonts w:ascii="Arial" w:hAnsi="Arial" w:cs="Arial"/>
          <w:b/>
          <w:sz w:val="32"/>
          <w:szCs w:val="32"/>
        </w:rPr>
        <w:t>ÓRY</w:t>
      </w:r>
    </w:p>
    <w:p w:rsidR="0094729C" w:rsidRPr="0094729C" w:rsidRDefault="0094729C">
      <w:pPr>
        <w:rPr>
          <w:rFonts w:ascii="Arial" w:hAnsi="Arial" w:cs="Arial"/>
          <w:sz w:val="32"/>
          <w:szCs w:val="32"/>
        </w:rPr>
      </w:pPr>
    </w:p>
    <w:p w:rsidR="00A806FC" w:rsidRPr="0094729C" w:rsidRDefault="00A806FC" w:rsidP="0035026E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 xml:space="preserve">Powołując się na przepis art. 11 b ust. 2 ustawy o samorządzie gminnym, który </w:t>
      </w:r>
      <w:r w:rsidRPr="0094729C">
        <w:rPr>
          <w:rFonts w:ascii="Arial" w:hAnsi="Arial" w:cs="Arial"/>
          <w:b/>
          <w:sz w:val="32"/>
          <w:szCs w:val="32"/>
        </w:rPr>
        <w:t xml:space="preserve">daje obywatelom </w:t>
      </w:r>
      <w:r w:rsidRPr="0094729C">
        <w:rPr>
          <w:rFonts w:ascii="Arial" w:hAnsi="Arial" w:cs="Arial"/>
          <w:b/>
          <w:i/>
          <w:sz w:val="32"/>
          <w:szCs w:val="32"/>
        </w:rPr>
        <w:t>„prawo do uzyskiwania informacji, wstępu na posiedzenia komisji oraz dostępu do dokumentów wynikających z wykonywania zadań publicznych, w tym z protokołów posiedzeń Rady i Komisji”</w:t>
      </w:r>
    </w:p>
    <w:p w:rsidR="00A806FC" w:rsidRPr="0094729C" w:rsidRDefault="0094729C" w:rsidP="0094729C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>z</w:t>
      </w:r>
      <w:r w:rsidR="00A806FC" w:rsidRPr="0094729C">
        <w:rPr>
          <w:rFonts w:ascii="Arial" w:hAnsi="Arial" w:cs="Arial"/>
          <w:sz w:val="32"/>
          <w:szCs w:val="32"/>
        </w:rPr>
        <w:t xml:space="preserve">wracam się o udzielenie informacji, czy i jakie czynności zostały podjęte Przez Komisję Prawa, Spraw Społecznych i Rodziny, której Rada w dniu 16 maja 2016 r. przekazała sprawę wezwania Rady przez adwokata Jana </w:t>
      </w:r>
      <w:proofErr w:type="spellStart"/>
      <w:r w:rsidR="00A806FC" w:rsidRPr="0094729C">
        <w:rPr>
          <w:rFonts w:ascii="Arial" w:hAnsi="Arial" w:cs="Arial"/>
          <w:sz w:val="32"/>
          <w:szCs w:val="32"/>
        </w:rPr>
        <w:t>Kiliszkowskiego</w:t>
      </w:r>
      <w:proofErr w:type="spellEnd"/>
      <w:r w:rsidR="00A806FC" w:rsidRPr="0094729C">
        <w:rPr>
          <w:rFonts w:ascii="Arial" w:hAnsi="Arial" w:cs="Arial"/>
          <w:sz w:val="32"/>
          <w:szCs w:val="32"/>
        </w:rPr>
        <w:t xml:space="preserve"> do umożliwienia skierowania mu do Wojewódzkiego Sądu Administracyjnego we Wrocławiu sprawy nieuzasadnionych podwyżek cen wody, które narażają mieszkańców Jeleniej Góry na dalsze pogarszanie przez Prezydenta Miasta Marcia </w:t>
      </w:r>
      <w:proofErr w:type="spellStart"/>
      <w:r w:rsidR="00A806FC" w:rsidRPr="0094729C">
        <w:rPr>
          <w:rFonts w:ascii="Arial" w:hAnsi="Arial" w:cs="Arial"/>
          <w:sz w:val="32"/>
          <w:szCs w:val="32"/>
        </w:rPr>
        <w:t>Zawiłę</w:t>
      </w:r>
      <w:proofErr w:type="spellEnd"/>
      <w:r w:rsidR="00A806FC" w:rsidRPr="0094729C">
        <w:rPr>
          <w:rFonts w:ascii="Arial" w:hAnsi="Arial" w:cs="Arial"/>
          <w:sz w:val="32"/>
          <w:szCs w:val="32"/>
        </w:rPr>
        <w:t xml:space="preserve"> i tak już trudnych </w:t>
      </w:r>
      <w:r w:rsidRPr="0094729C">
        <w:rPr>
          <w:rFonts w:ascii="Arial" w:hAnsi="Arial" w:cs="Arial"/>
          <w:sz w:val="32"/>
          <w:szCs w:val="32"/>
        </w:rPr>
        <w:t>– warunków życia w tym mieście.</w:t>
      </w:r>
    </w:p>
    <w:p w:rsidR="0094729C" w:rsidRPr="0094729C" w:rsidRDefault="0094729C" w:rsidP="0094729C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>zwracamy się też o podanie do publicznej wiadomości terminu posiedzenia Komisji w tej sprawie, ponieważ chcemy uczestniczyć w tym – ważnym dla warunków naszego życia – posiedzeniu</w:t>
      </w:r>
      <w:r w:rsidR="00F00C80">
        <w:rPr>
          <w:rFonts w:ascii="Arial" w:hAnsi="Arial" w:cs="Arial"/>
          <w:sz w:val="32"/>
          <w:szCs w:val="32"/>
        </w:rPr>
        <w:t>.</w:t>
      </w:r>
    </w:p>
    <w:p w:rsidR="0094729C" w:rsidRDefault="0094729C">
      <w:pPr>
        <w:rPr>
          <w:rFonts w:ascii="Arial" w:hAnsi="Arial" w:cs="Arial"/>
          <w:sz w:val="32"/>
          <w:szCs w:val="32"/>
        </w:rPr>
      </w:pPr>
    </w:p>
    <w:p w:rsidR="00391B77" w:rsidRDefault="0094729C" w:rsidP="00391B77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 xml:space="preserve">  </w:t>
      </w:r>
      <w:r w:rsidR="00391B77">
        <w:rPr>
          <w:rFonts w:ascii="Arial" w:hAnsi="Arial" w:cs="Arial"/>
          <w:sz w:val="32"/>
          <w:szCs w:val="32"/>
        </w:rPr>
        <w:t xml:space="preserve">   </w:t>
      </w:r>
      <w:r w:rsidRPr="0094729C">
        <w:rPr>
          <w:rFonts w:ascii="Arial" w:hAnsi="Arial" w:cs="Arial"/>
          <w:sz w:val="32"/>
          <w:szCs w:val="32"/>
        </w:rPr>
        <w:t xml:space="preserve"> (czytelne imię i nazwisko oraz adres)             </w:t>
      </w:r>
      <w:r w:rsidR="00391B77">
        <w:rPr>
          <w:rFonts w:ascii="Arial" w:hAnsi="Arial" w:cs="Arial"/>
          <w:sz w:val="32"/>
          <w:szCs w:val="32"/>
        </w:rPr>
        <w:t xml:space="preserve">     </w:t>
      </w:r>
      <w:r w:rsidRPr="0094729C">
        <w:rPr>
          <w:rFonts w:ascii="Arial" w:hAnsi="Arial" w:cs="Arial"/>
          <w:sz w:val="32"/>
          <w:szCs w:val="32"/>
        </w:rPr>
        <w:t xml:space="preserve">      (podpis)</w:t>
      </w:r>
    </w:p>
    <w:p w:rsidR="0094729C" w:rsidRPr="0094729C" w:rsidRDefault="0094729C" w:rsidP="00391B77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94729C">
        <w:rPr>
          <w:rFonts w:ascii="Arial" w:hAnsi="Arial" w:cs="Arial"/>
          <w:sz w:val="32"/>
          <w:szCs w:val="32"/>
        </w:rPr>
        <w:t>--------------------------------</w:t>
      </w:r>
      <w:r w:rsidR="00391B77">
        <w:rPr>
          <w:rFonts w:ascii="Arial" w:hAnsi="Arial" w:cs="Arial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4729C" w:rsidRPr="0094729C" w:rsidSect="00947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B82"/>
    <w:multiLevelType w:val="hybridMultilevel"/>
    <w:tmpl w:val="1FE6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06FC"/>
    <w:rsid w:val="0035026E"/>
    <w:rsid w:val="00391B77"/>
    <w:rsid w:val="00780143"/>
    <w:rsid w:val="0094729C"/>
    <w:rsid w:val="009D304E"/>
    <w:rsid w:val="00A806FC"/>
    <w:rsid w:val="00F00C80"/>
    <w:rsid w:val="00F8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2016-06-21T09:49:00Z</dcterms:created>
  <dcterms:modified xsi:type="dcterms:W3CDTF">2016-06-21T10:21:00Z</dcterms:modified>
</cp:coreProperties>
</file>